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391792" w:rsidRDefault="00391792">
      <w:pPr>
        <w:pStyle w:val="Default"/>
        <w:rPr>
          <w:rFonts w:asciiTheme="minorHAnsi" w:hAnsiTheme="minorHAnsi" w:cstheme="minorHAnsi"/>
          <w:sz w:val="18"/>
          <w:szCs w:val="18"/>
        </w:rPr>
      </w:pPr>
    </w:p>
    <w:p w:rsidR="00552CB8" w:rsidRPr="008D04D5" w:rsidRDefault="00552CB8">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391792" w:rsidRDefault="00391792" w:rsidP="00DB65ED">
      <w:pPr>
        <w:pStyle w:val="Default"/>
        <w:jc w:val="right"/>
        <w:rPr>
          <w:rFonts w:asciiTheme="minorHAnsi" w:hAnsiTheme="minorHAnsi" w:cstheme="minorHAnsi"/>
        </w:rPr>
      </w:pPr>
    </w:p>
    <w:p w:rsidR="00D76332" w:rsidRDefault="00D76332" w:rsidP="00DB65ED">
      <w:pPr>
        <w:pStyle w:val="Default"/>
        <w:jc w:val="right"/>
        <w:rPr>
          <w:rFonts w:asciiTheme="minorHAnsi" w:hAnsiTheme="minorHAnsi" w:cstheme="minorHAnsi"/>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502A08">
        <w:rPr>
          <w:rFonts w:asciiTheme="minorHAnsi" w:hAnsiTheme="minorHAnsi" w:cstheme="minorHAnsi"/>
        </w:rPr>
        <w:t>L’</w:t>
      </w:r>
      <w:r w:rsidR="00AB70F9">
        <w:rPr>
          <w:rFonts w:asciiTheme="minorHAnsi" w:hAnsiTheme="minorHAnsi" w:cstheme="minorHAnsi"/>
        </w:rPr>
        <w:t>8</w:t>
      </w:r>
      <w:r w:rsidR="00502A08">
        <w:rPr>
          <w:rFonts w:asciiTheme="minorHAnsi" w:hAnsiTheme="minorHAnsi" w:cstheme="minorHAnsi"/>
        </w:rPr>
        <w:t>/11</w:t>
      </w:r>
      <w:r w:rsidR="002F27D9">
        <w:rPr>
          <w:rFonts w:asciiTheme="minorHAnsi" w:hAnsiTheme="minorHAnsi" w:cstheme="minorHAnsi"/>
        </w:rPr>
        <w:t>/16</w:t>
      </w:r>
    </w:p>
    <w:p w:rsidR="00B33D05" w:rsidRPr="00002755" w:rsidRDefault="00B33D05" w:rsidP="00002755">
      <w:pPr>
        <w:pStyle w:val="Default"/>
        <w:jc w:val="center"/>
        <w:rPr>
          <w:rFonts w:asciiTheme="minorHAnsi" w:hAnsiTheme="minorHAnsi" w:cstheme="minorHAnsi"/>
        </w:rPr>
      </w:pPr>
    </w:p>
    <w:p w:rsidR="00391792" w:rsidRPr="002007F3" w:rsidRDefault="00391792">
      <w:pPr>
        <w:pStyle w:val="Default"/>
        <w:rPr>
          <w:rFonts w:asciiTheme="minorHAnsi" w:hAnsiTheme="minorHAnsi" w:cstheme="minorHAnsi"/>
          <w:sz w:val="18"/>
          <w:szCs w:val="18"/>
        </w:rPr>
      </w:pPr>
    </w:p>
    <w:p w:rsidR="00C13D86" w:rsidRDefault="00D5034B" w:rsidP="00FA41E6">
      <w:pPr>
        <w:pBdr>
          <w:top w:val="single" w:sz="4" w:space="1" w:color="auto"/>
          <w:left w:val="single" w:sz="4" w:space="4" w:color="auto"/>
          <w:bottom w:val="single" w:sz="4" w:space="1" w:color="auto"/>
          <w:right w:val="single" w:sz="4" w:space="4" w:color="auto"/>
        </w:pBdr>
        <w:ind w:left="360" w:right="332"/>
        <w:jc w:val="both"/>
      </w:pPr>
      <w:bookmarkStart w:id="0" w:name="_GoBack"/>
      <w:r>
        <w:rPr>
          <w:rFonts w:asciiTheme="minorHAnsi" w:hAnsiTheme="minorHAnsi" w:cstheme="minorHAnsi"/>
          <w:b/>
        </w:rPr>
        <w:t>L’Anas ripristina il manto stradale in località San Benedetto. Da oggi raggiungere l’ospedale di Agrigento è più confortevole per tutti gli automobilisti.</w:t>
      </w:r>
    </w:p>
    <w:bookmarkEnd w:id="0"/>
    <w:p w:rsidR="00803155" w:rsidRDefault="00803155" w:rsidP="00803155">
      <w:pPr>
        <w:jc w:val="both"/>
        <w:rPr>
          <w:rFonts w:asciiTheme="minorHAnsi" w:eastAsia="Times New Roman" w:hAnsiTheme="minorHAnsi" w:cstheme="minorHAnsi"/>
          <w:lang w:eastAsia="it-IT"/>
        </w:rPr>
      </w:pPr>
    </w:p>
    <w:p w:rsidR="00A21A98" w:rsidRDefault="00A21A98" w:rsidP="00803155">
      <w:pPr>
        <w:jc w:val="both"/>
        <w:rPr>
          <w:rFonts w:asciiTheme="minorHAnsi" w:eastAsia="Times New Roman" w:hAnsiTheme="minorHAnsi" w:cstheme="minorHAnsi"/>
          <w:lang w:eastAsia="it-IT"/>
        </w:rPr>
      </w:pPr>
    </w:p>
    <w:p w:rsidR="00CF2EA9" w:rsidRDefault="00CF2EA9" w:rsidP="00CF2EA9">
      <w:pPr>
        <w:spacing w:line="360" w:lineRule="auto"/>
        <w:jc w:val="both"/>
        <w:rPr>
          <w:rFonts w:asciiTheme="minorHAnsi" w:hAnsiTheme="minorHAnsi" w:cstheme="minorHAnsi"/>
        </w:rPr>
      </w:pPr>
      <w:r>
        <w:rPr>
          <w:rFonts w:asciiTheme="minorHAnsi" w:hAnsiTheme="minorHAnsi" w:cstheme="minorHAnsi"/>
        </w:rPr>
        <w:t>La Direzione strategica dell’Azienda</w:t>
      </w:r>
      <w:r w:rsidRPr="00CF2EA9">
        <w:rPr>
          <w:rFonts w:asciiTheme="minorHAnsi" w:hAnsiTheme="minorHAnsi" w:cstheme="minorHAnsi"/>
        </w:rPr>
        <w:t xml:space="preserve"> </w:t>
      </w:r>
      <w:r w:rsidRPr="00CF2EA9">
        <w:rPr>
          <w:rFonts w:asciiTheme="minorHAnsi" w:hAnsiTheme="minorHAnsi" w:cstheme="minorHAnsi"/>
        </w:rPr>
        <w:t>sanitaria provinciale di Agrigento</w:t>
      </w:r>
      <w:r>
        <w:rPr>
          <w:rFonts w:asciiTheme="minorHAnsi" w:hAnsiTheme="minorHAnsi" w:cstheme="minorHAnsi"/>
        </w:rPr>
        <w:t xml:space="preserve"> intende esprimere un vivo ringraziamento all’Anas per il rifacimento della pavimentazione stradale </w:t>
      </w:r>
      <w:r w:rsidRPr="00CF2EA9">
        <w:rPr>
          <w:rFonts w:asciiTheme="minorHAnsi" w:hAnsiTheme="minorHAnsi" w:cstheme="minorHAnsi"/>
        </w:rPr>
        <w:t xml:space="preserve">in prossimità del bivio Aragona </w:t>
      </w:r>
      <w:proofErr w:type="spellStart"/>
      <w:r w:rsidRPr="00CF2EA9">
        <w:rPr>
          <w:rFonts w:asciiTheme="minorHAnsi" w:hAnsiTheme="minorHAnsi" w:cstheme="minorHAnsi"/>
        </w:rPr>
        <w:t>Caldare</w:t>
      </w:r>
      <w:proofErr w:type="spellEnd"/>
      <w:r w:rsidRPr="00CF2EA9">
        <w:rPr>
          <w:rFonts w:asciiTheme="minorHAnsi" w:hAnsiTheme="minorHAnsi" w:cstheme="minorHAnsi"/>
        </w:rPr>
        <w:t>/Grotte</w:t>
      </w:r>
      <w:r>
        <w:rPr>
          <w:rFonts w:asciiTheme="minorHAnsi" w:hAnsiTheme="minorHAnsi" w:cstheme="minorHAnsi"/>
        </w:rPr>
        <w:t xml:space="preserve">. L’intervento di manutenzione e ripristino del sottofondo, esplicitamente richiesto nel recente passato dai vertici Asp, consente adesso ai mezzi in transito presso </w:t>
      </w:r>
      <w:r w:rsidR="00320382">
        <w:rPr>
          <w:rFonts w:asciiTheme="minorHAnsi" w:hAnsiTheme="minorHAnsi" w:cstheme="minorHAnsi"/>
        </w:rPr>
        <w:t>l’innesto</w:t>
      </w:r>
      <w:r>
        <w:rPr>
          <w:rFonts w:asciiTheme="minorHAnsi" w:hAnsiTheme="minorHAnsi" w:cstheme="minorHAnsi"/>
        </w:rPr>
        <w:t xml:space="preserve"> di “San Benedetto”, molti dei quali sono veicoli di soccorso, di raggiungere il vicino ospedale di Agrigento in condizioni di maggior confort e sicurezza. </w:t>
      </w:r>
      <w:r w:rsidR="00D5034B">
        <w:rPr>
          <w:rFonts w:asciiTheme="minorHAnsi" w:hAnsiTheme="minorHAnsi" w:cstheme="minorHAnsi"/>
        </w:rPr>
        <w:t xml:space="preserve">L’Anas si farà anche carico di modificare </w:t>
      </w:r>
      <w:r>
        <w:rPr>
          <w:rFonts w:asciiTheme="minorHAnsi" w:hAnsiTheme="minorHAnsi" w:cstheme="minorHAnsi"/>
        </w:rPr>
        <w:t xml:space="preserve"> </w:t>
      </w:r>
      <w:r w:rsidR="00D5034B">
        <w:rPr>
          <w:rFonts w:asciiTheme="minorHAnsi" w:hAnsiTheme="minorHAnsi" w:cstheme="minorHAnsi"/>
        </w:rPr>
        <w:t xml:space="preserve">a breve </w:t>
      </w:r>
      <w:r w:rsidR="00D5034B" w:rsidRPr="00CF2EA9">
        <w:rPr>
          <w:rFonts w:asciiTheme="minorHAnsi" w:hAnsiTheme="minorHAnsi" w:cstheme="minorHAnsi"/>
        </w:rPr>
        <w:t xml:space="preserve">la segnaletica esistente per far sì che il percorso verso il presidio ospedaliero diventi più breve ed intuitivo. Nello specifico, chi ha già percorso in macchina la SP13 (ossia l’arteria di collegamento fra la 640 </w:t>
      </w:r>
      <w:r w:rsidR="00D5034B">
        <w:rPr>
          <w:rFonts w:asciiTheme="minorHAnsi" w:hAnsiTheme="minorHAnsi" w:cstheme="minorHAnsi"/>
        </w:rPr>
        <w:t xml:space="preserve">per Caltanissetta </w:t>
      </w:r>
      <w:r w:rsidR="00D5034B" w:rsidRPr="00CF2EA9">
        <w:rPr>
          <w:rFonts w:asciiTheme="minorHAnsi" w:hAnsiTheme="minorHAnsi" w:cstheme="minorHAnsi"/>
        </w:rPr>
        <w:t xml:space="preserve">e la 189 “Agrigento-Palermo”) sarà invogliato dalle nuove indicazioni ad imboccare la strada provinciale 15 in prossimità del bivio Aragona </w:t>
      </w:r>
      <w:proofErr w:type="spellStart"/>
      <w:r w:rsidR="00D5034B" w:rsidRPr="00CF2EA9">
        <w:rPr>
          <w:rFonts w:asciiTheme="minorHAnsi" w:hAnsiTheme="minorHAnsi" w:cstheme="minorHAnsi"/>
        </w:rPr>
        <w:t>Caldare</w:t>
      </w:r>
      <w:proofErr w:type="spellEnd"/>
      <w:r w:rsidR="00D5034B" w:rsidRPr="00CF2EA9">
        <w:rPr>
          <w:rFonts w:asciiTheme="minorHAnsi" w:hAnsiTheme="minorHAnsi" w:cstheme="minorHAnsi"/>
        </w:rPr>
        <w:t>/Grotte per poi proseguire in direzione Agrigento zona industriale.</w:t>
      </w:r>
      <w:r w:rsidR="00D5034B">
        <w:rPr>
          <w:rFonts w:asciiTheme="minorHAnsi" w:hAnsiTheme="minorHAnsi" w:cstheme="minorHAnsi"/>
        </w:rPr>
        <w:t xml:space="preserve"> </w:t>
      </w:r>
      <w:r w:rsidR="00D5034B" w:rsidRPr="00CF2EA9">
        <w:rPr>
          <w:rFonts w:asciiTheme="minorHAnsi" w:hAnsiTheme="minorHAnsi" w:cstheme="minorHAnsi"/>
        </w:rPr>
        <w:t>Il tutto senza dover percorrere, come avviene attualmente, un tratto della 189 e ritornare indietro verso contrada Consolida. La razionalizzazione del tragitto, di fatto, consentirà all’utenza di accorciare l’itinerario di circa due chilometri e trecento metri.</w:t>
      </w:r>
      <w:r w:rsidR="00D5034B">
        <w:rPr>
          <w:rFonts w:asciiTheme="minorHAnsi" w:hAnsiTheme="minorHAnsi" w:cstheme="minorHAnsi"/>
        </w:rPr>
        <w:t xml:space="preserve"> Per tutti gli automobilisti è già quindi più </w:t>
      </w:r>
      <w:r w:rsidR="00D5034B">
        <w:rPr>
          <w:rFonts w:asciiTheme="minorHAnsi" w:hAnsiTheme="minorHAnsi" w:cstheme="minorHAnsi"/>
        </w:rPr>
        <w:t>confortevole r</w:t>
      </w:r>
      <w:r w:rsidR="00D5034B" w:rsidRPr="00CF2EA9">
        <w:rPr>
          <w:rFonts w:asciiTheme="minorHAnsi" w:hAnsiTheme="minorHAnsi" w:cstheme="minorHAnsi"/>
        </w:rPr>
        <w:t>aggiungere l</w:t>
      </w:r>
      <w:r w:rsidR="00D5034B">
        <w:rPr>
          <w:rFonts w:asciiTheme="minorHAnsi" w:hAnsiTheme="minorHAnsi" w:cstheme="minorHAnsi"/>
        </w:rPr>
        <w:t>’ospedale “san Giovanni di Dio”</w:t>
      </w:r>
      <w:r w:rsidR="00D5034B">
        <w:rPr>
          <w:rFonts w:asciiTheme="minorHAnsi" w:hAnsiTheme="minorHAnsi" w:cstheme="minorHAnsi"/>
        </w:rPr>
        <w:t xml:space="preserve"> mentre, nel giro di un breve periodo, sarà anche più rapido ed intuitivo.</w:t>
      </w:r>
    </w:p>
    <w:p w:rsidR="00A25128" w:rsidRDefault="00A25128" w:rsidP="007C2D6B">
      <w:pPr>
        <w:pStyle w:val="Default"/>
        <w:ind w:firstLine="720"/>
        <w:jc w:val="right"/>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p>
    <w:p w:rsidR="00C051EE" w:rsidRPr="00151F6D" w:rsidRDefault="00A25128" w:rsidP="007C2D6B">
      <w:pPr>
        <w:pStyle w:val="Default"/>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D64AB8">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 xml:space="preserve">Angelo </w:t>
      </w:r>
      <w:proofErr w:type="spellStart"/>
      <w:r w:rsidR="00FC348D">
        <w:rPr>
          <w:rFonts w:asciiTheme="minorHAnsi" w:eastAsia="Times New Roman" w:hAnsiTheme="minorHAnsi" w:cstheme="minorHAnsi"/>
          <w:lang w:eastAsia="it-IT"/>
        </w:rPr>
        <w:t>Cinquemani</w:t>
      </w:r>
      <w:proofErr w:type="spellEnd"/>
      <w:r>
        <w:rPr>
          <w:rFonts w:asciiTheme="minorHAnsi" w:eastAsia="Times New Roman" w:hAnsiTheme="minorHAnsi" w:cstheme="minorHAnsi"/>
          <w:lang w:eastAsia="it-IT"/>
        </w:rPr>
        <w:tab/>
      </w:r>
    </w:p>
    <w:sectPr w:rsidR="00C051EE" w:rsidRPr="00151F6D" w:rsidSect="00DB65ED">
      <w:headerReference w:type="default" r:id="rId10"/>
      <w:footerReference w:type="default" r:id="rId11"/>
      <w:pgSz w:w="11907" w:h="16839" w:code="9"/>
      <w:pgMar w:top="993"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912" w:rsidRDefault="00C90912">
      <w:r>
        <w:separator/>
      </w:r>
    </w:p>
  </w:endnote>
  <w:endnote w:type="continuationSeparator" w:id="0">
    <w:p w:rsidR="00C90912" w:rsidRDefault="00C90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912" w:rsidRDefault="00C90912">
      <w:r>
        <w:separator/>
      </w:r>
    </w:p>
  </w:footnote>
  <w:footnote w:type="continuationSeparator" w:id="0">
    <w:p w:rsidR="00C90912" w:rsidRDefault="00C909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E7"/>
    <w:rsid w:val="00026AA9"/>
    <w:rsid w:val="00062CE8"/>
    <w:rsid w:val="00081984"/>
    <w:rsid w:val="00084FB9"/>
    <w:rsid w:val="00090FF5"/>
    <w:rsid w:val="00092ADA"/>
    <w:rsid w:val="00094A34"/>
    <w:rsid w:val="000A1BEE"/>
    <w:rsid w:val="000B009F"/>
    <w:rsid w:val="000B13DC"/>
    <w:rsid w:val="000B5DF1"/>
    <w:rsid w:val="000C1377"/>
    <w:rsid w:val="000D7869"/>
    <w:rsid w:val="000F1559"/>
    <w:rsid w:val="000F62B1"/>
    <w:rsid w:val="000F76C6"/>
    <w:rsid w:val="0010073C"/>
    <w:rsid w:val="0010107D"/>
    <w:rsid w:val="0010575A"/>
    <w:rsid w:val="00115871"/>
    <w:rsid w:val="00125106"/>
    <w:rsid w:val="001408DD"/>
    <w:rsid w:val="00151F6D"/>
    <w:rsid w:val="00155AEE"/>
    <w:rsid w:val="00156784"/>
    <w:rsid w:val="00157233"/>
    <w:rsid w:val="001603B7"/>
    <w:rsid w:val="00161C35"/>
    <w:rsid w:val="0018734B"/>
    <w:rsid w:val="00190648"/>
    <w:rsid w:val="0019378A"/>
    <w:rsid w:val="00196F78"/>
    <w:rsid w:val="001B56C0"/>
    <w:rsid w:val="001B6A23"/>
    <w:rsid w:val="001B7631"/>
    <w:rsid w:val="001D1771"/>
    <w:rsid w:val="001E1D04"/>
    <w:rsid w:val="001E2A8F"/>
    <w:rsid w:val="001E2C49"/>
    <w:rsid w:val="001E5E59"/>
    <w:rsid w:val="001E7A41"/>
    <w:rsid w:val="001F7F0E"/>
    <w:rsid w:val="002007F3"/>
    <w:rsid w:val="00202F5B"/>
    <w:rsid w:val="002070AF"/>
    <w:rsid w:val="00215C22"/>
    <w:rsid w:val="002277FD"/>
    <w:rsid w:val="00227E01"/>
    <w:rsid w:val="00231769"/>
    <w:rsid w:val="002322A1"/>
    <w:rsid w:val="002324C0"/>
    <w:rsid w:val="00241592"/>
    <w:rsid w:val="00247032"/>
    <w:rsid w:val="002513B8"/>
    <w:rsid w:val="002665FF"/>
    <w:rsid w:val="00266F83"/>
    <w:rsid w:val="00285206"/>
    <w:rsid w:val="00293365"/>
    <w:rsid w:val="002937B6"/>
    <w:rsid w:val="002B7AB8"/>
    <w:rsid w:val="002F27D9"/>
    <w:rsid w:val="00301941"/>
    <w:rsid w:val="00320382"/>
    <w:rsid w:val="00327F8B"/>
    <w:rsid w:val="00337FE0"/>
    <w:rsid w:val="00370226"/>
    <w:rsid w:val="0037383E"/>
    <w:rsid w:val="00377C1B"/>
    <w:rsid w:val="00391792"/>
    <w:rsid w:val="00396E52"/>
    <w:rsid w:val="003A49D3"/>
    <w:rsid w:val="003B3012"/>
    <w:rsid w:val="003C0C0B"/>
    <w:rsid w:val="003D1F7E"/>
    <w:rsid w:val="003D60D1"/>
    <w:rsid w:val="003E3C36"/>
    <w:rsid w:val="003F0202"/>
    <w:rsid w:val="003F724C"/>
    <w:rsid w:val="00407D04"/>
    <w:rsid w:val="0041326D"/>
    <w:rsid w:val="00420717"/>
    <w:rsid w:val="00424C29"/>
    <w:rsid w:val="0043034E"/>
    <w:rsid w:val="004470FC"/>
    <w:rsid w:val="0045597A"/>
    <w:rsid w:val="004874FB"/>
    <w:rsid w:val="004930A7"/>
    <w:rsid w:val="004A626F"/>
    <w:rsid w:val="004A76F9"/>
    <w:rsid w:val="004B09A6"/>
    <w:rsid w:val="004B1F12"/>
    <w:rsid w:val="004B5450"/>
    <w:rsid w:val="004B6CC1"/>
    <w:rsid w:val="004F6AE1"/>
    <w:rsid w:val="00502A08"/>
    <w:rsid w:val="005145F4"/>
    <w:rsid w:val="00520D16"/>
    <w:rsid w:val="00535789"/>
    <w:rsid w:val="00552CB8"/>
    <w:rsid w:val="00574675"/>
    <w:rsid w:val="00596118"/>
    <w:rsid w:val="005F4A63"/>
    <w:rsid w:val="006005C9"/>
    <w:rsid w:val="00620A82"/>
    <w:rsid w:val="00621944"/>
    <w:rsid w:val="00621EBC"/>
    <w:rsid w:val="0062605B"/>
    <w:rsid w:val="00626B79"/>
    <w:rsid w:val="00630145"/>
    <w:rsid w:val="00631017"/>
    <w:rsid w:val="00632BD8"/>
    <w:rsid w:val="00642F4E"/>
    <w:rsid w:val="00647502"/>
    <w:rsid w:val="00663E39"/>
    <w:rsid w:val="00670588"/>
    <w:rsid w:val="00672983"/>
    <w:rsid w:val="00692311"/>
    <w:rsid w:val="006A54AD"/>
    <w:rsid w:val="006B10BA"/>
    <w:rsid w:val="006C1374"/>
    <w:rsid w:val="006C142C"/>
    <w:rsid w:val="006F44D9"/>
    <w:rsid w:val="006F6028"/>
    <w:rsid w:val="007128BD"/>
    <w:rsid w:val="00714F82"/>
    <w:rsid w:val="00715A6F"/>
    <w:rsid w:val="0071626D"/>
    <w:rsid w:val="00731AAD"/>
    <w:rsid w:val="00733389"/>
    <w:rsid w:val="0074294E"/>
    <w:rsid w:val="00746515"/>
    <w:rsid w:val="00782FA5"/>
    <w:rsid w:val="00785964"/>
    <w:rsid w:val="0079768F"/>
    <w:rsid w:val="007A3B17"/>
    <w:rsid w:val="007B4C08"/>
    <w:rsid w:val="007B65F8"/>
    <w:rsid w:val="007B79E5"/>
    <w:rsid w:val="007C2D6B"/>
    <w:rsid w:val="007E0FD9"/>
    <w:rsid w:val="007F4F59"/>
    <w:rsid w:val="007F5D1D"/>
    <w:rsid w:val="00803155"/>
    <w:rsid w:val="00814ED8"/>
    <w:rsid w:val="00817A37"/>
    <w:rsid w:val="00834F83"/>
    <w:rsid w:val="008361E7"/>
    <w:rsid w:val="00841D3D"/>
    <w:rsid w:val="00843471"/>
    <w:rsid w:val="00852E1D"/>
    <w:rsid w:val="00861C48"/>
    <w:rsid w:val="0087086C"/>
    <w:rsid w:val="00873818"/>
    <w:rsid w:val="00881A61"/>
    <w:rsid w:val="008921CE"/>
    <w:rsid w:val="008A5396"/>
    <w:rsid w:val="008B1BAF"/>
    <w:rsid w:val="008B7375"/>
    <w:rsid w:val="008C2FEB"/>
    <w:rsid w:val="008D04D5"/>
    <w:rsid w:val="008E681F"/>
    <w:rsid w:val="00900151"/>
    <w:rsid w:val="00903AB6"/>
    <w:rsid w:val="009675B7"/>
    <w:rsid w:val="009703A6"/>
    <w:rsid w:val="009705E3"/>
    <w:rsid w:val="0098747B"/>
    <w:rsid w:val="0099206F"/>
    <w:rsid w:val="009925FC"/>
    <w:rsid w:val="009A41C4"/>
    <w:rsid w:val="009A6C50"/>
    <w:rsid w:val="009A7E34"/>
    <w:rsid w:val="009D5553"/>
    <w:rsid w:val="009D6B03"/>
    <w:rsid w:val="009E37C4"/>
    <w:rsid w:val="009E6BDA"/>
    <w:rsid w:val="009F1FBE"/>
    <w:rsid w:val="00A05DCF"/>
    <w:rsid w:val="00A064E3"/>
    <w:rsid w:val="00A205F7"/>
    <w:rsid w:val="00A21A98"/>
    <w:rsid w:val="00A25128"/>
    <w:rsid w:val="00A328DF"/>
    <w:rsid w:val="00A4699C"/>
    <w:rsid w:val="00A74099"/>
    <w:rsid w:val="00A7580F"/>
    <w:rsid w:val="00A7783D"/>
    <w:rsid w:val="00AA57E1"/>
    <w:rsid w:val="00AB70F9"/>
    <w:rsid w:val="00AF6628"/>
    <w:rsid w:val="00B00FE6"/>
    <w:rsid w:val="00B05BB1"/>
    <w:rsid w:val="00B07BFA"/>
    <w:rsid w:val="00B17C9C"/>
    <w:rsid w:val="00B246EB"/>
    <w:rsid w:val="00B27D1E"/>
    <w:rsid w:val="00B33D05"/>
    <w:rsid w:val="00B51F5D"/>
    <w:rsid w:val="00B550DD"/>
    <w:rsid w:val="00B64A6B"/>
    <w:rsid w:val="00B74B68"/>
    <w:rsid w:val="00B9495D"/>
    <w:rsid w:val="00BE399B"/>
    <w:rsid w:val="00BF3C35"/>
    <w:rsid w:val="00C051EE"/>
    <w:rsid w:val="00C13D86"/>
    <w:rsid w:val="00C15B3F"/>
    <w:rsid w:val="00C22DD8"/>
    <w:rsid w:val="00C233A1"/>
    <w:rsid w:val="00C260A7"/>
    <w:rsid w:val="00C35226"/>
    <w:rsid w:val="00C37225"/>
    <w:rsid w:val="00C42872"/>
    <w:rsid w:val="00C4292F"/>
    <w:rsid w:val="00C43A1D"/>
    <w:rsid w:val="00C47CD4"/>
    <w:rsid w:val="00C575AF"/>
    <w:rsid w:val="00C63AA8"/>
    <w:rsid w:val="00C676C8"/>
    <w:rsid w:val="00C90912"/>
    <w:rsid w:val="00C964D8"/>
    <w:rsid w:val="00CB0B03"/>
    <w:rsid w:val="00CC0C45"/>
    <w:rsid w:val="00CD23E4"/>
    <w:rsid w:val="00CE58A6"/>
    <w:rsid w:val="00CF2EA9"/>
    <w:rsid w:val="00CF4731"/>
    <w:rsid w:val="00D01BC7"/>
    <w:rsid w:val="00D051DC"/>
    <w:rsid w:val="00D077C5"/>
    <w:rsid w:val="00D10D89"/>
    <w:rsid w:val="00D154CE"/>
    <w:rsid w:val="00D37FD0"/>
    <w:rsid w:val="00D4231C"/>
    <w:rsid w:val="00D5034B"/>
    <w:rsid w:val="00D64AB8"/>
    <w:rsid w:val="00D76332"/>
    <w:rsid w:val="00D92361"/>
    <w:rsid w:val="00DA2D51"/>
    <w:rsid w:val="00DB3FC0"/>
    <w:rsid w:val="00DB5DEA"/>
    <w:rsid w:val="00DB65ED"/>
    <w:rsid w:val="00DC1156"/>
    <w:rsid w:val="00DD3699"/>
    <w:rsid w:val="00DD5E19"/>
    <w:rsid w:val="00DD730D"/>
    <w:rsid w:val="00DE34CE"/>
    <w:rsid w:val="00DE4EA5"/>
    <w:rsid w:val="00E0296F"/>
    <w:rsid w:val="00E267A5"/>
    <w:rsid w:val="00E3360D"/>
    <w:rsid w:val="00E34369"/>
    <w:rsid w:val="00E504F2"/>
    <w:rsid w:val="00E7047B"/>
    <w:rsid w:val="00E93843"/>
    <w:rsid w:val="00EB0675"/>
    <w:rsid w:val="00ED131C"/>
    <w:rsid w:val="00ED4F1C"/>
    <w:rsid w:val="00EE70D1"/>
    <w:rsid w:val="00EF0674"/>
    <w:rsid w:val="00EF3E68"/>
    <w:rsid w:val="00F24BF2"/>
    <w:rsid w:val="00F40B63"/>
    <w:rsid w:val="00F41A92"/>
    <w:rsid w:val="00F45C51"/>
    <w:rsid w:val="00F53D90"/>
    <w:rsid w:val="00F571D8"/>
    <w:rsid w:val="00F671A8"/>
    <w:rsid w:val="00F678D7"/>
    <w:rsid w:val="00F71E0E"/>
    <w:rsid w:val="00F76C88"/>
    <w:rsid w:val="00FA41E6"/>
    <w:rsid w:val="00FC348D"/>
    <w:rsid w:val="00FC5482"/>
    <w:rsid w:val="00FD015D"/>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1007627">
      <w:bodyDiv w:val="1"/>
      <w:marLeft w:val="0"/>
      <w:marRight w:val="0"/>
      <w:marTop w:val="0"/>
      <w:marBottom w:val="0"/>
      <w:divBdr>
        <w:top w:val="none" w:sz="0" w:space="0" w:color="auto"/>
        <w:left w:val="none" w:sz="0" w:space="0" w:color="auto"/>
        <w:bottom w:val="none" w:sz="0" w:space="0" w:color="auto"/>
        <w:right w:val="none" w:sz="0" w:space="0" w:color="auto"/>
      </w:divBdr>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1886526765">
      <w:bodyDiv w:val="1"/>
      <w:marLeft w:val="0"/>
      <w:marRight w:val="0"/>
      <w:marTop w:val="0"/>
      <w:marBottom w:val="0"/>
      <w:divBdr>
        <w:top w:val="none" w:sz="0" w:space="0" w:color="auto"/>
        <w:left w:val="none" w:sz="0" w:space="0" w:color="auto"/>
        <w:bottom w:val="none" w:sz="0" w:space="0" w:color="auto"/>
        <w:right w:val="none" w:sz="0" w:space="0" w:color="auto"/>
      </w:divBdr>
      <w:divsChild>
        <w:div w:id="1285620790">
          <w:marLeft w:val="0"/>
          <w:marRight w:val="0"/>
          <w:marTop w:val="0"/>
          <w:marBottom w:val="0"/>
          <w:divBdr>
            <w:top w:val="none" w:sz="0" w:space="0" w:color="auto"/>
            <w:left w:val="none" w:sz="0" w:space="0" w:color="auto"/>
            <w:bottom w:val="none" w:sz="0" w:space="0" w:color="auto"/>
            <w:right w:val="none" w:sz="0" w:space="0" w:color="auto"/>
          </w:divBdr>
        </w:div>
        <w:div w:id="639530878">
          <w:marLeft w:val="0"/>
          <w:marRight w:val="0"/>
          <w:marTop w:val="0"/>
          <w:marBottom w:val="0"/>
          <w:divBdr>
            <w:top w:val="none" w:sz="0" w:space="0" w:color="auto"/>
            <w:left w:val="none" w:sz="0" w:space="0" w:color="auto"/>
            <w:bottom w:val="none" w:sz="0" w:space="0" w:color="auto"/>
            <w:right w:val="none" w:sz="0" w:space="0" w:color="auto"/>
          </w:divBdr>
        </w:div>
        <w:div w:id="1035615000">
          <w:marLeft w:val="0"/>
          <w:marRight w:val="0"/>
          <w:marTop w:val="0"/>
          <w:marBottom w:val="0"/>
          <w:divBdr>
            <w:top w:val="none" w:sz="0" w:space="0" w:color="auto"/>
            <w:left w:val="none" w:sz="0" w:space="0" w:color="auto"/>
            <w:bottom w:val="none" w:sz="0" w:space="0" w:color="auto"/>
            <w:right w:val="none" w:sz="0" w:space="0" w:color="auto"/>
          </w:divBdr>
        </w:div>
        <w:div w:id="714239556">
          <w:marLeft w:val="0"/>
          <w:marRight w:val="0"/>
          <w:marTop w:val="0"/>
          <w:marBottom w:val="0"/>
          <w:divBdr>
            <w:top w:val="none" w:sz="0" w:space="0" w:color="auto"/>
            <w:left w:val="none" w:sz="0" w:space="0" w:color="auto"/>
            <w:bottom w:val="none" w:sz="0" w:space="0" w:color="auto"/>
            <w:right w:val="none" w:sz="0" w:space="0" w:color="auto"/>
          </w:divBdr>
        </w:div>
        <w:div w:id="1590768583">
          <w:marLeft w:val="0"/>
          <w:marRight w:val="0"/>
          <w:marTop w:val="0"/>
          <w:marBottom w:val="0"/>
          <w:divBdr>
            <w:top w:val="none" w:sz="0" w:space="0" w:color="auto"/>
            <w:left w:val="none" w:sz="0" w:space="0" w:color="auto"/>
            <w:bottom w:val="none" w:sz="0" w:space="0" w:color="auto"/>
            <w:right w:val="none" w:sz="0" w:space="0" w:color="auto"/>
          </w:divBdr>
        </w:div>
        <w:div w:id="1698965319">
          <w:marLeft w:val="0"/>
          <w:marRight w:val="0"/>
          <w:marTop w:val="0"/>
          <w:marBottom w:val="0"/>
          <w:divBdr>
            <w:top w:val="none" w:sz="0" w:space="0" w:color="auto"/>
            <w:left w:val="none" w:sz="0" w:space="0" w:color="auto"/>
            <w:bottom w:val="none" w:sz="0" w:space="0" w:color="auto"/>
            <w:right w:val="none" w:sz="0" w:space="0" w:color="auto"/>
          </w:divBdr>
        </w:div>
        <w:div w:id="1561205256">
          <w:marLeft w:val="0"/>
          <w:marRight w:val="0"/>
          <w:marTop w:val="0"/>
          <w:marBottom w:val="0"/>
          <w:divBdr>
            <w:top w:val="none" w:sz="0" w:space="0" w:color="auto"/>
            <w:left w:val="none" w:sz="0" w:space="0" w:color="auto"/>
            <w:bottom w:val="none" w:sz="0" w:space="0" w:color="auto"/>
            <w:right w:val="none" w:sz="0" w:space="0" w:color="auto"/>
          </w:divBdr>
        </w:div>
        <w:div w:id="813371798">
          <w:marLeft w:val="0"/>
          <w:marRight w:val="0"/>
          <w:marTop w:val="0"/>
          <w:marBottom w:val="0"/>
          <w:divBdr>
            <w:top w:val="none" w:sz="0" w:space="0" w:color="auto"/>
            <w:left w:val="none" w:sz="0" w:space="0" w:color="auto"/>
            <w:bottom w:val="none" w:sz="0" w:space="0" w:color="auto"/>
            <w:right w:val="none" w:sz="0" w:space="0" w:color="auto"/>
          </w:divBdr>
        </w:div>
        <w:div w:id="1153833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B34DD-570D-4480-A7C3-D75944612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287</Words>
  <Characters>1636</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1920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angelo.cinquemani</cp:lastModifiedBy>
  <cp:revision>5</cp:revision>
  <cp:lastPrinted>2016-11-08T15:41:00Z</cp:lastPrinted>
  <dcterms:created xsi:type="dcterms:W3CDTF">2016-11-08T13:20:00Z</dcterms:created>
  <dcterms:modified xsi:type="dcterms:W3CDTF">2016-11-08T15:42:00Z</dcterms:modified>
</cp:coreProperties>
</file>